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0" w:firstLineChars="2000"/>
        <w:jc w:val="both"/>
        <w:textAlignment w:val="auto"/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贸促会注册编码：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宋体" w:hAnsi="宋体"/>
          <w:b/>
          <w:sz w:val="44"/>
          <w:szCs w:val="28"/>
          <w:lang w:eastAsia="zh-CN"/>
        </w:rPr>
      </w:pPr>
      <w:r>
        <w:rPr>
          <w:rFonts w:hint="eastAsia" w:ascii="宋体" w:hAnsi="宋体"/>
          <w:b/>
          <w:sz w:val="44"/>
          <w:szCs w:val="28"/>
          <w:lang w:eastAsia="zh-CN"/>
        </w:rPr>
        <w:t>声</w:t>
      </w:r>
      <w:r>
        <w:rPr>
          <w:rFonts w:hint="eastAsia" w:ascii="宋体" w:hAnsi="宋体"/>
          <w:b/>
          <w:sz w:val="44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28"/>
          <w:lang w:eastAsia="zh-CN"/>
        </w:rPr>
        <w:t>明</w:t>
      </w:r>
    </w:p>
    <w:p>
      <w:pPr>
        <w:spacing w:line="360" w:lineRule="auto"/>
        <w:ind w:firstLine="560" w:firstLineChars="200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ascii="宋体" w:hAnsi="宋体"/>
          <w:b/>
          <w:sz w:val="36"/>
          <w:lang w:eastAsia="zh-CN"/>
        </w:rPr>
      </w:pPr>
      <w:r>
        <w:rPr>
          <w:rFonts w:hint="eastAsia" w:ascii="宋体" w:hAnsi="宋体"/>
          <w:b/>
          <w:sz w:val="36"/>
        </w:rPr>
        <w:t>贸促会原产地证单位基本信息</w:t>
      </w:r>
      <w:r>
        <w:rPr>
          <w:rFonts w:hint="eastAsia" w:ascii="宋体" w:hAnsi="宋体"/>
          <w:b/>
          <w:sz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both"/>
        <w:textAlignment w:val="auto"/>
        <w:rPr>
          <w:rFonts w:hint="eastAsia" w:ascii="宋体" w:hAnsi="宋体"/>
          <w:b/>
          <w:sz w:val="36"/>
          <w:lang w:eastAsia="zh-CN"/>
        </w:rPr>
      </w:pPr>
      <w:r>
        <w:rPr>
          <w:rFonts w:hint="eastAsia" w:ascii="仿宋_GB2312" w:eastAsia="仿宋_GB2312"/>
          <w:sz w:val="24"/>
        </w:rPr>
        <w:t>企业中文名：</w:t>
      </w:r>
    </w:p>
    <w:tbl>
      <w:tblPr>
        <w:tblStyle w:val="2"/>
        <w:tblW w:w="89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640"/>
        <w:gridCol w:w="730"/>
        <w:gridCol w:w="465"/>
        <w:gridCol w:w="44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44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工商注册地址</w:t>
            </w:r>
          </w:p>
        </w:tc>
        <w:tc>
          <w:tcPr>
            <w:tcW w:w="73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实际办公地址</w:t>
            </w:r>
          </w:p>
        </w:tc>
        <w:tc>
          <w:tcPr>
            <w:tcW w:w="73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海关注册备案编码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企业性质</w:t>
            </w:r>
          </w:p>
        </w:tc>
        <w:tc>
          <w:tcPr>
            <w:tcW w:w="73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国有企业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民营企业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外资企业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企业类型</w:t>
            </w:r>
          </w:p>
        </w:tc>
        <w:tc>
          <w:tcPr>
            <w:tcW w:w="7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贸易企业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生产兼贸易企业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4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申办单位签署原产地证印章：——&gt;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（指企业中英文名称对照章，颜色、形状不限，印章一般仅包含企业中文名称与英文名称，不应包含其他信息）</w:t>
            </w:r>
          </w:p>
        </w:tc>
        <w:tc>
          <w:tcPr>
            <w:tcW w:w="4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手签员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</w:t>
            </w: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手签字样：</w:t>
            </w:r>
          </w:p>
        </w:tc>
        <w:tc>
          <w:tcPr>
            <w:tcW w:w="4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联系电话（座机）：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textAlignment w:val="auto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40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手签员2</w:t>
            </w: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jc w:val="both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手签字样：</w:t>
            </w:r>
          </w:p>
        </w:tc>
        <w:tc>
          <w:tcPr>
            <w:tcW w:w="4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联系电话（座机）：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3510"/>
                <w:tab w:val="left" w:pos="71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textAlignment w:val="auto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Lines="100"/>
        <w:jc w:val="center"/>
        <w:textAlignment w:val="auto"/>
        <w:rPr>
          <w:rFonts w:hint="eastAsia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Lines="100"/>
        <w:jc w:val="center"/>
        <w:textAlignment w:val="auto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color w:val="000000"/>
          <w:sz w:val="24"/>
        </w:rPr>
        <w:t>法定代表人签字：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100"/>
        <w:jc w:val="right"/>
        <w:textAlignment w:val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申办日期：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2C197AB8"/>
    <w:rsid w:val="429004B2"/>
    <w:rsid w:val="43EE663E"/>
    <w:rsid w:val="4A4756D4"/>
    <w:rsid w:val="606B6775"/>
    <w:rsid w:val="7BD73A94"/>
    <w:rsid w:val="B63E6EB8"/>
    <w:rsid w:val="E7DEA979"/>
    <w:rsid w:val="EDF7B246"/>
    <w:rsid w:val="FF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lenovo</cp:lastModifiedBy>
  <cp:lastPrinted>2023-10-24T14:12:00Z</cp:lastPrinted>
  <dcterms:modified xsi:type="dcterms:W3CDTF">2024-01-08T09:59:33Z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5997987CBD088872410295655D58E05A</vt:lpwstr>
  </property>
</Properties>
</file>